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D2" w:rsidRPr="00C21DFE" w:rsidRDefault="00AC07D2" w:rsidP="00C21DFE">
      <w:pPr>
        <w:jc w:val="center"/>
        <w:rPr>
          <w:rFonts w:asciiTheme="majorHAnsi" w:hAnsiTheme="majorHAnsi"/>
          <w:sz w:val="30"/>
          <w:szCs w:val="30"/>
          <w:u w:val="single"/>
        </w:rPr>
      </w:pPr>
      <w:r w:rsidRPr="00C21DFE">
        <w:rPr>
          <w:rFonts w:asciiTheme="majorHAnsi" w:hAnsiTheme="majorHAnsi"/>
          <w:sz w:val="30"/>
          <w:szCs w:val="30"/>
          <w:u w:val="single"/>
        </w:rPr>
        <w:t>Leistungsordnung</w:t>
      </w:r>
    </w:p>
    <w:p w:rsidR="00C21DFE" w:rsidRPr="00C21DFE" w:rsidRDefault="00C21DFE" w:rsidP="00AC07D2">
      <w:pPr>
        <w:rPr>
          <w:rFonts w:asciiTheme="majorHAnsi" w:hAnsiTheme="majorHAnsi"/>
          <w:sz w:val="24"/>
          <w:szCs w:val="24"/>
        </w:rPr>
      </w:pPr>
    </w:p>
    <w:p w:rsidR="00AC07D2" w:rsidRPr="00C21DFE" w:rsidRDefault="004610F8" w:rsidP="00AC07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(Beschluss </w:t>
      </w:r>
      <w:r w:rsidR="00404CD1">
        <w:rPr>
          <w:rFonts w:asciiTheme="majorHAnsi" w:hAnsiTheme="majorHAnsi"/>
          <w:sz w:val="24"/>
          <w:szCs w:val="24"/>
        </w:rPr>
        <w:t>des Landesvorstandes vom 04.06.2016</w:t>
      </w:r>
      <w:r w:rsidR="009D633F">
        <w:rPr>
          <w:rFonts w:asciiTheme="majorHAnsi" w:hAnsiTheme="majorHAnsi"/>
          <w:sz w:val="24"/>
          <w:szCs w:val="24"/>
        </w:rPr>
        <w:t xml:space="preserve"> gültig ab 01.07.2016</w:t>
      </w:r>
      <w:r w:rsidR="00AC07D2" w:rsidRPr="00C21DFE">
        <w:rPr>
          <w:rFonts w:asciiTheme="majorHAnsi" w:hAnsiTheme="majorHAnsi"/>
          <w:sz w:val="24"/>
          <w:szCs w:val="24"/>
        </w:rPr>
        <w:t>)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Der Landesvorstand des SoVD NRW hat gemäß § 5 der Satzung am</w:t>
      </w:r>
    </w:p>
    <w:p w:rsidR="00AC07D2" w:rsidRPr="00C21DFE" w:rsidRDefault="00ED166F" w:rsidP="00AC07D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04.06.2016</w:t>
      </w:r>
      <w:r w:rsidR="00AC07D2" w:rsidRPr="00C21DFE">
        <w:rPr>
          <w:rFonts w:asciiTheme="majorHAnsi" w:hAnsiTheme="majorHAnsi"/>
          <w:sz w:val="24"/>
          <w:szCs w:val="24"/>
        </w:rPr>
        <w:t xml:space="preserve"> folgende Leistungsordnung beschlossen, die zum </w:t>
      </w:r>
      <w:r>
        <w:rPr>
          <w:rFonts w:asciiTheme="majorHAnsi" w:hAnsiTheme="majorHAnsi"/>
          <w:sz w:val="24"/>
          <w:szCs w:val="24"/>
        </w:rPr>
        <w:t>01.07.2016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gültig wird:</w:t>
      </w:r>
    </w:p>
    <w:p w:rsidR="00AC07D2" w:rsidRPr="00C21DFE" w:rsidRDefault="00AC07D2" w:rsidP="00AC07D2">
      <w:pPr>
        <w:jc w:val="both"/>
        <w:rPr>
          <w:rFonts w:asciiTheme="majorHAnsi" w:hAnsiTheme="majorHAnsi"/>
          <w:b/>
          <w:sz w:val="24"/>
          <w:szCs w:val="24"/>
        </w:rPr>
      </w:pPr>
      <w:r w:rsidRPr="00C21DFE">
        <w:rPr>
          <w:rFonts w:asciiTheme="majorHAnsi" w:hAnsiTheme="majorHAnsi"/>
          <w:b/>
          <w:sz w:val="24"/>
          <w:szCs w:val="24"/>
        </w:rPr>
        <w:t>1. Leistungsempfänger sind die ordentlichen Mitglieder des SoVD</w:t>
      </w:r>
    </w:p>
    <w:p w:rsidR="00AC07D2" w:rsidRPr="00C21DFE" w:rsidRDefault="00AC07D2" w:rsidP="00AC07D2">
      <w:pPr>
        <w:jc w:val="both"/>
        <w:rPr>
          <w:rFonts w:asciiTheme="majorHAnsi" w:hAnsiTheme="majorHAnsi"/>
          <w:b/>
          <w:sz w:val="24"/>
          <w:szCs w:val="24"/>
        </w:rPr>
      </w:pPr>
      <w:r w:rsidRPr="00C21DFE">
        <w:rPr>
          <w:rFonts w:asciiTheme="majorHAnsi" w:hAnsiTheme="majorHAnsi"/>
          <w:b/>
          <w:sz w:val="24"/>
          <w:szCs w:val="24"/>
        </w:rPr>
        <w:t>NRW im Sinne des § 4 Nr. 1 der Satzung, insbesondere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Sozialrentner/-innen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Menschen mit Behinderungen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Arbeitsunfallverletzte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Opfer von Gewalttaten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Kriegs- und Wehrdienstbeschädigte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Sozialhilfeempfänger/-innen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Bezieher/-innen von Grundsicherungsleistungen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Eltern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Alleinerziehende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Sozialversicherte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Patienten/-innen und</w:t>
      </w:r>
    </w:p>
    <w:p w:rsidR="00AC07D2" w:rsidRPr="00C21DFE" w:rsidRDefault="00AC07D2" w:rsidP="00AC07D2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deren Hinterbliebene.</w:t>
      </w:r>
    </w:p>
    <w:p w:rsidR="00AC07D2" w:rsidRPr="00C21DFE" w:rsidRDefault="00AC07D2" w:rsidP="00AC07D2">
      <w:pPr>
        <w:jc w:val="both"/>
        <w:rPr>
          <w:rFonts w:asciiTheme="majorHAnsi" w:hAnsiTheme="majorHAnsi"/>
          <w:b/>
          <w:sz w:val="24"/>
          <w:szCs w:val="24"/>
        </w:rPr>
      </w:pPr>
      <w:r w:rsidRPr="00C21DFE">
        <w:rPr>
          <w:rFonts w:asciiTheme="majorHAnsi" w:hAnsiTheme="majorHAnsi"/>
          <w:b/>
          <w:sz w:val="24"/>
          <w:szCs w:val="24"/>
        </w:rPr>
        <w:t>2. Leistungen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2.1 Der SoVD NRW gewährt seinen Mitgliedern im Rahmen des gesetzlich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Zulässigen Auskunft, Beratung, Hilfe bei der Fertigung von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Anträgen und bei der Verfolgung von Ansprüchen auf den speziellen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Gebieten des Sozialrechts sowie des Verwaltungs- und Arbeitsrechts,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insbesondere durch</w:t>
      </w:r>
    </w:p>
    <w:p w:rsidR="00AC07D2" w:rsidRPr="00C21DFE" w:rsidRDefault="00AC07D2" w:rsidP="00AC07D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Unterrichtung und Aufklärung über die Verbandstätigkeit und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die Entwicklung im Bereich des Sozialrechts durch Herausgabe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einer Zeitung sowie sonstiger Informationen durch alle Gliederungen</w:t>
      </w:r>
    </w:p>
    <w:p w:rsidR="00AC07D2" w:rsidRPr="00C21DFE" w:rsidRDefault="00AC07D2" w:rsidP="00AC07D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Durchführung von Erholungsmaßnahmen in Erholungszentren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des SoVD</w:t>
      </w:r>
    </w:p>
    <w:p w:rsidR="00AC07D2" w:rsidRPr="00C21DFE" w:rsidRDefault="00AC07D2" w:rsidP="00AC07D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Teilnahme an Veranstaltungen des SoVD in den Gliederungen</w:t>
      </w:r>
    </w:p>
    <w:p w:rsidR="00AC07D2" w:rsidRPr="00C21DFE" w:rsidRDefault="00AC07D2" w:rsidP="00AC07D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Patientenberatung</w:t>
      </w:r>
    </w:p>
    <w:p w:rsidR="00AC07D2" w:rsidRPr="00C21DFE" w:rsidRDefault="00AC07D2" w:rsidP="00AC07D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Vertretung bei der Verfolgung sozialrechtlicher Ansprüche in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lastRenderedPageBreak/>
        <w:t>Widerspruchsverfahren sowie vor den Gerichten der Sozialgerichtsbarkeit;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vor den Verwaltungs- und Arbeitsgerichten nur,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soweit Vertreter des SoVD als Bevollmächtigte zugelassen sind</w:t>
      </w:r>
    </w:p>
    <w:p w:rsidR="00AC07D2" w:rsidRPr="00C21DFE" w:rsidRDefault="00AC07D2" w:rsidP="00AC07D2">
      <w:pPr>
        <w:pStyle w:val="Listenabsatz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21DFE">
        <w:rPr>
          <w:rFonts w:asciiTheme="majorHAnsi" w:hAnsiTheme="majorHAnsi"/>
          <w:sz w:val="24"/>
          <w:szCs w:val="24"/>
        </w:rPr>
        <w:t>Prozessstandschaft</w:t>
      </w:r>
      <w:proofErr w:type="spellEnd"/>
      <w:r w:rsidRPr="00C21DFE">
        <w:rPr>
          <w:rFonts w:asciiTheme="majorHAnsi" w:hAnsiTheme="majorHAnsi"/>
          <w:sz w:val="24"/>
          <w:szCs w:val="24"/>
        </w:rPr>
        <w:t xml:space="preserve"> im Rahmen des SGB IX und der Gleichstellungsgesetze</w:t>
      </w:r>
    </w:p>
    <w:p w:rsidR="00AC07D2" w:rsidRPr="00C21DFE" w:rsidRDefault="00AC07D2" w:rsidP="00AC07D2">
      <w:pPr>
        <w:pStyle w:val="Listenabsatz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Betreuung im Rahmen der Altenhilfe (SGB XII) sowie der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Kriegsopferfürsorge (BVG)</w:t>
      </w:r>
    </w:p>
    <w:p w:rsidR="00AC07D2" w:rsidRPr="00C21DFE" w:rsidRDefault="00AC07D2" w:rsidP="00AC07D2">
      <w:pPr>
        <w:pStyle w:val="Listenabsatz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Betreuung von Erwachsenen nach dem Betreuungsgesetz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2.2 Alle genannten Leistungen werden im Rahmen der bestehenden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Möglichkeiten gewährt. Ein einklagbares Recht darauf steht den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Mitgliedern oder Angehörigen nicht zu.</w:t>
      </w:r>
    </w:p>
    <w:p w:rsidR="00AC07D2" w:rsidRPr="00C21DFE" w:rsidRDefault="00AC07D2" w:rsidP="00AC07D2">
      <w:pPr>
        <w:jc w:val="both"/>
        <w:rPr>
          <w:rFonts w:asciiTheme="majorHAnsi" w:hAnsiTheme="majorHAnsi"/>
          <w:b/>
          <w:sz w:val="24"/>
          <w:szCs w:val="24"/>
        </w:rPr>
      </w:pPr>
      <w:r w:rsidRPr="00C21DFE">
        <w:rPr>
          <w:rFonts w:asciiTheme="majorHAnsi" w:hAnsiTheme="majorHAnsi"/>
          <w:b/>
          <w:sz w:val="24"/>
          <w:szCs w:val="24"/>
        </w:rPr>
        <w:t>3. Verfahrensregelung und Zuständigkeiten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3.1 Die Beratung und Vertretung vor Behörden und Gerichten 1. Instanz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erfolgt durch den Kreis-/Bezirksverband, in den das Mitglied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organisatorisch aufgenommen wurde.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3.2. Die Vertretung vor dem Landessozialgericht erfolgt durch die Landesrechtsabteilung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beim Landesverband.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3.3 Die Vertretung vor Bundesgerichten erfolgt durch die Bundesrechtsabteilung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beim Bundesverband.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3.4 Der Landesverband ist zuständig für Regressforderungen von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Mitgliedern wegen fehlerhafter Sozialberatung oder -vertretung.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Geht eine Regressforderung bei einer Gliederung ein, hat diese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sie unverzüglich an den Landesverband weiterzuleiten. Sie hat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sich dem antragstellenden Mitglied gegenüber einer eigenen Stellungnahme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zu enthalten, soweit keine entsprechende Absprache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mit dem Landesverband erfolgt ist. Die Richtlinien zur Bearbeitung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von Regressfällen sind zu beachten.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3.5 Alle Leistungen</w:t>
      </w:r>
      <w:r w:rsidR="00C21DFE" w:rsidRPr="00C21DFE">
        <w:rPr>
          <w:rFonts w:asciiTheme="majorHAnsi" w:hAnsiTheme="majorHAnsi"/>
          <w:sz w:val="24"/>
          <w:szCs w:val="24"/>
        </w:rPr>
        <w:t xml:space="preserve"> werden nur auf Antrag gewährt.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3.6 Anträge auf Vertretung können abgelehnt werden, soweit offensichtlich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keine Erfolgsaussichten in einem Verfahren bestehen.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Hiergegen kann das Mitglied bei der nächsthöheren Gliederung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lastRenderedPageBreak/>
        <w:t>Einspruch erheben.</w:t>
      </w:r>
    </w:p>
    <w:p w:rsidR="00AC07D2" w:rsidRPr="00C21DFE" w:rsidRDefault="00AC07D2" w:rsidP="00AC07D2">
      <w:pPr>
        <w:jc w:val="both"/>
        <w:rPr>
          <w:rFonts w:asciiTheme="majorHAnsi" w:hAnsiTheme="majorHAnsi"/>
          <w:b/>
          <w:sz w:val="24"/>
          <w:szCs w:val="24"/>
        </w:rPr>
      </w:pPr>
      <w:r w:rsidRPr="00C21DFE">
        <w:rPr>
          <w:rFonts w:asciiTheme="majorHAnsi" w:hAnsiTheme="majorHAnsi"/>
          <w:b/>
          <w:sz w:val="24"/>
          <w:szCs w:val="24"/>
        </w:rPr>
        <w:t>4. Kosten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4.1 Zu den durch die Vertretung in allen Antrags- und Rechtsbehelfsverfahren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entstehenden Kosten sind die Mitglieder zur Leistung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einer Kostenbeteiligung heranzuziehen.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4.2 Die Kostenbeteiligung für Antrags- und Vorverfahren sowie Verfahren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der 1. und 2. Instanz werden durch den Landesverband, die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Kosten für Revisionsverfahren werden durch den Bundesverband</w:t>
      </w:r>
    </w:p>
    <w:p w:rsidR="00AC07D2" w:rsidRPr="00C21DFE" w:rsidRDefault="00AC07D2" w:rsidP="00AC07D2">
      <w:pPr>
        <w:jc w:val="both"/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festgelegt.</w:t>
      </w:r>
    </w:p>
    <w:p w:rsidR="00AC07D2" w:rsidRPr="00C21DFE" w:rsidRDefault="00AC07D2" w:rsidP="00AC07D2">
      <w:pPr>
        <w:rPr>
          <w:rFonts w:asciiTheme="majorHAnsi" w:hAnsiTheme="majorHAnsi"/>
          <w:sz w:val="24"/>
          <w:szCs w:val="24"/>
        </w:rPr>
      </w:pPr>
      <w:r w:rsidRPr="00C21DFE">
        <w:rPr>
          <w:rFonts w:asciiTheme="majorHAnsi" w:hAnsiTheme="majorHAnsi"/>
          <w:sz w:val="24"/>
          <w:szCs w:val="24"/>
        </w:rPr>
        <w:t>4.3 Die Kostenbeteiligung für</w:t>
      </w:r>
    </w:p>
    <w:p w:rsidR="001D3A8B" w:rsidRDefault="00404CD1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200660</wp:posOffset>
                </wp:positionV>
                <wp:extent cx="9032240" cy="2757609"/>
                <wp:effectExtent l="0" t="0" r="0" b="5080"/>
                <wp:wrapNone/>
                <wp:docPr id="101" name="Zeichenbereich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808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Verfahrensart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35300" y="9525"/>
                            <a:ext cx="4273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beträgt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" y="219075"/>
                            <a:ext cx="10833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Antragsverfahren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9950" y="228600"/>
                            <a:ext cx="4210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8000" y="22860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90900" y="22860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100" y="419100"/>
                            <a:ext cx="8267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Vorverfahren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09950" y="428625"/>
                            <a:ext cx="4210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48000" y="4286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90900" y="4286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619125"/>
                            <a:ext cx="15684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Klageverfahren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1.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Instanz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3275" y="628650"/>
                            <a:ext cx="4914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100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48000" y="6286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33750" y="6286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100" y="819020"/>
                            <a:ext cx="2607310" cy="19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Wenn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bereits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das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Vorverfahren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durch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den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100" y="1019175"/>
                            <a:ext cx="12560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SoVD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geführt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wurde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52800" y="914400"/>
                            <a:ext cx="4591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48000" y="91440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52800" y="91440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100" y="1219200"/>
                            <a:ext cx="23495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Klageverfahren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Instanz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120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Euro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43275" y="1228725"/>
                            <a:ext cx="4914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120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8000" y="12287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33750" y="12287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100" y="1419225"/>
                            <a:ext cx="25584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Wenn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erstinstanzliches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Verfahren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bereits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100" y="1619250"/>
                            <a:ext cx="19189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durch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den SoVD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geführt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wurde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09950" y="1628775"/>
                            <a:ext cx="4210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90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48000" y="162877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90900" y="162877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100" y="1819275"/>
                            <a:ext cx="2121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Nichtzulassungsbeschwerde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(NZB)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43275" y="1828800"/>
                            <a:ext cx="4914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150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48000" y="182880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33750" y="182880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100" y="2019300"/>
                            <a:ext cx="118364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Revisionsverfahren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43275" y="2028825"/>
                            <a:ext cx="4914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160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48000" y="20288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33750" y="20288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100" y="2219325"/>
                            <a:ext cx="266509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Wenn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NZB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vorausging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diese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durch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den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100" y="2419350"/>
                            <a:ext cx="12560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SoVD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geführt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wurde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43275" y="2428875"/>
                            <a:ext cx="4914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120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48000" y="242887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33750" y="242887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CD1" w:rsidRDefault="00404CD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" y="9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1800" y="9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386715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6675" y="9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76675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9050" y="200025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050" y="200025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9050" y="400050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050" y="400050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050" y="600075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050" y="600075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050" y="800100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050" y="800100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9050" y="1200150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050" y="1200150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9050" y="1400175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050" y="1400175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050" y="1800225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050" y="1800225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050" y="2000250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050" y="2000250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050" y="2200275"/>
                            <a:ext cx="3848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050" y="2200275"/>
                            <a:ext cx="38481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2619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9050"/>
                            <a:ext cx="0" cy="2581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971800" y="19050"/>
                            <a:ext cx="9525" cy="258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050" y="2600325"/>
                            <a:ext cx="386715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67150" y="19050"/>
                            <a:ext cx="19050" cy="2600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525" y="2619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25" y="2619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619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71800" y="2619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876675" y="2619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76675" y="26193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9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86200" y="95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000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886200" y="2000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400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886200" y="4000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886200" y="600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86200" y="6000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86200" y="800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86200" y="8001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886200" y="12001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400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886200" y="1400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800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886200" y="18002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000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886200" y="20002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200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886200" y="22002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609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886200" y="26098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01" o:spid="_x0000_s1026" editas="canvas" style="position:absolute;left:0;text-align:left;margin-left:46.15pt;margin-top:15.8pt;width:711.2pt;height:217.15pt;z-index:-251655168" coordsize="90322,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322;height:27571;visibility:visible;mso-wrap-style:square">
                  <v:fill o:detectmouseclick="t"/>
                  <v:path o:connecttype="none"/>
                </v:shape>
                <v:rect id="Rectangle 5" o:spid="_x0000_s1028" style="position:absolute;left:381;top:285;width:808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Verfahrensart</w:t>
                        </w:r>
                        <w:proofErr w:type="spellEnd"/>
                      </w:p>
                    </w:txbxContent>
                  </v:textbox>
                </v:rect>
                <v:rect id="Rectangle 6" o:spid="_x0000_s1029" style="position:absolute;left:30353;top:95;width:427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beträgt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" o:spid="_x0000_s1030" style="position:absolute;left:381;top:2190;width:10833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Antragsverfahren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34099;top:2286;width:421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9" o:spid="_x0000_s1032" style="position:absolute;left:30480;top:2286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0" o:spid="_x0000_s1033" style="position:absolute;left:33909;top:2286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381;top:4191;width:8267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Vorverfahren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4099;top:4286;width:421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13" o:spid="_x0000_s1036" style="position:absolute;left:30480;top:4286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4" o:spid="_x0000_s1037" style="position:absolute;left:33909;top:4286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381;top:6191;width:15684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Klageverfahren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Instanz</w:t>
                        </w:r>
                        <w:proofErr w:type="spellEnd"/>
                      </w:p>
                    </w:txbxContent>
                  </v:textbox>
                </v:rect>
                <v:rect id="Rectangle 16" o:spid="_x0000_s1039" style="position:absolute;left:33432;top:6286;width:491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100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17" o:spid="_x0000_s1040" style="position:absolute;left:30480;top:6286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18" o:spid="_x0000_s1041" style="position:absolute;left:33337;top:6286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381;top:8190;width:26073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    <v:textbox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Wenn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bereits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Vorverfahren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durch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den </w:t>
                        </w:r>
                      </w:p>
                    </w:txbxContent>
                  </v:textbox>
                </v:rect>
                <v:rect id="Rectangle 20" o:spid="_x0000_s1043" style="position:absolute;left:381;top:10191;width:1256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SoVD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geführt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wurde</w:t>
                        </w:r>
                        <w:proofErr w:type="spellEnd"/>
                      </w:p>
                    </w:txbxContent>
                  </v:textbox>
                </v:rect>
                <v:rect id="Rectangle 21" o:spid="_x0000_s1044" style="position:absolute;left:33528;top:9144;width:4591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22" o:spid="_x0000_s1045" style="position:absolute;left:30480;top:9144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3" o:spid="_x0000_s1046" style="position:absolute;left:33528;top:9144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7" style="position:absolute;left:381;top:12192;width:23495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Klageverfahren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Instanz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120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Euro</w:t>
                        </w:r>
                      </w:p>
                    </w:txbxContent>
                  </v:textbox>
                </v:rect>
                <v:rect id="Rectangle 25" o:spid="_x0000_s1048" style="position:absolute;left:33432;top:12287;width:49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120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26" o:spid="_x0000_s1049" style="position:absolute;left:30480;top:12287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27" o:spid="_x0000_s1050" style="position:absolute;left:33337;top:12287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381;top:14192;width:25584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Wenn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erstinstanzliches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Verfahren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bereits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381;top:16192;width:19189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durch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den SoVD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geführt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wurde</w:t>
                        </w:r>
                        <w:proofErr w:type="spellEnd"/>
                      </w:p>
                    </w:txbxContent>
                  </v:textbox>
                </v:rect>
                <v:rect id="Rectangle 30" o:spid="_x0000_s1053" style="position:absolute;left:34099;top:16287;width:421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90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31" o:spid="_x0000_s1054" style="position:absolute;left:30480;top:16287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2" o:spid="_x0000_s1055" style="position:absolute;left:33909;top:16287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381;top:18192;width:21215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Nichtzulassungsbeschwerde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(NZB) </w:t>
                        </w:r>
                      </w:p>
                    </w:txbxContent>
                  </v:textbox>
                </v:rect>
                <v:rect id="Rectangle 34" o:spid="_x0000_s1057" style="position:absolute;left:33432;top:18288;width:49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150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35" o:spid="_x0000_s1058" style="position:absolute;left:30480;top:18288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6" o:spid="_x0000_s1059" style="position:absolute;left:33337;top:18288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0" style="position:absolute;left:381;top:20193;width:11836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Revisionsverfahren</w:t>
                        </w:r>
                        <w:proofErr w:type="spellEnd"/>
                      </w:p>
                    </w:txbxContent>
                  </v:textbox>
                </v:rect>
                <v:rect id="Rectangle 38" o:spid="_x0000_s1061" style="position:absolute;left:33432;top:20288;width:49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160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39" o:spid="_x0000_s1062" style="position:absolute;left:30480;top:20288;width:31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40" o:spid="_x0000_s1063" style="position:absolute;left:33337;top:20288;width:31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381;top:22193;width:2665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404CD1" w:rsidRDefault="00404CD1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Wenn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NZB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vorausging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diese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durch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den </w:t>
                        </w:r>
                      </w:p>
                    </w:txbxContent>
                  </v:textbox>
                </v:rect>
                <v:rect id="Rectangle 42" o:spid="_x0000_s1065" style="position:absolute;left:381;top:24193;width:12560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SoVD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geführt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wurde</w:t>
                        </w:r>
                        <w:proofErr w:type="spellEnd"/>
                      </w:p>
                    </w:txbxContent>
                  </v:textbox>
                </v:rect>
                <v:rect id="Rectangle 43" o:spid="_x0000_s1066" style="position:absolute;left:33432;top:24288;width:491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120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44" o:spid="_x0000_s1067" style="position:absolute;left:30480;top:24288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45" o:spid="_x0000_s1068" style="position:absolute;left:33337;top:24288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404CD1" w:rsidRDefault="00404CD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6" o:spid="_x0000_s1069" style="position:absolute;flip:y;visibility:visible;mso-wrap-style:square" from="95,95" to="101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" strokecolor="#dadcdd" strokeweight="0"/>
                <v:rect id="Rectangle 47" o:spid="_x0000_s1070" style="position:absolute;left:95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" fillcolor="#dadcdd" stroked="f"/>
                <v:line id="Line 48" o:spid="_x0000_s1071" style="position:absolute;flip:y;visibility:visible;mso-wrap-style:square" from="29718,95" to="29724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" strokecolor="#dadcdd" strokeweight="0"/>
                <v:rect id="Rectangle 49" o:spid="_x0000_s1072" style="position:absolute;left:29718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" fillcolor="#dadcdd" stroked="f"/>
                <v:rect id="Rectangle 50" o:spid="_x0000_s1073" style="position:absolute;left:190;width:3867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1" o:spid="_x0000_s1074" style="position:absolute;flip:y;visibility:visible;mso-wrap-style:square" from="38766,95" to="38773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" strokecolor="#dadcdd" strokeweight="0"/>
                <v:rect id="Rectangle 52" o:spid="_x0000_s1075" style="position:absolute;left:38766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6WxAAAANsAAAAPAAAAZHJzL2Rvd25yZXYueG1sRI9BawIx&#10;FITvBf9DeEJvNWsR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MEmjpbEAAAA2wAAAA8A&#10;AAAAAAAAAAAAAAAABwIAAGRycy9kb3ducmV2LnhtbFBLBQYAAAAAAwADALcAAAD4AgAAAAA=&#10;" fillcolor="#dadcdd" stroked="f"/>
                <v:line id="Line 53" o:spid="_x0000_s1076" style="position:absolute;visibility:visible;mso-wrap-style:square" from="190,2000" to="3867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<v:rect id="Rectangle 54" o:spid="_x0000_s1077" style="position:absolute;left:190;top:2000;width:384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5" o:spid="_x0000_s1078" style="position:absolute;visibility:visible;mso-wrap-style:square" from="190,4000" to="3867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<v:rect id="Rectangle 56" o:spid="_x0000_s1079" style="position:absolute;left:190;top:4000;width:384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7" o:spid="_x0000_s1080" style="position:absolute;visibility:visible;mso-wrap-style:square" from="190,6000" to="38671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Lr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CrWMuvEAAAA2wAAAA8A&#10;AAAAAAAAAAAAAAAABwIAAGRycy9kb3ducmV2LnhtbFBLBQYAAAAAAwADALcAAAD4AgAAAAA=&#10;" strokeweight="0"/>
                <v:rect id="Rectangle 58" o:spid="_x0000_s1081" style="position:absolute;left:190;top:6000;width:3848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9" o:spid="_x0000_s1082" style="position:absolute;visibility:visible;mso-wrap-style:square" from="190,8001" to="3867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60" o:spid="_x0000_s1083" style="position:absolute;left:190;top:8001;width:384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61" o:spid="_x0000_s1084" style="position:absolute;visibility:visible;mso-wrap-style:square" from="190,12001" to="3867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62" o:spid="_x0000_s1085" style="position:absolute;left:190;top:12001;width:384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3" o:spid="_x0000_s1086" style="position:absolute;visibility:visible;mso-wrap-style:square" from="190,14001" to="38671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64" o:spid="_x0000_s1087" style="position:absolute;left:190;top:14001;width:3848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5" o:spid="_x0000_s1088" style="position:absolute;visibility:visible;mso-wrap-style:square" from="190,18002" to="38671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rect id="Rectangle 66" o:spid="_x0000_s1089" style="position:absolute;left:190;top:18002;width:384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67" o:spid="_x0000_s1090" style="position:absolute;visibility:visible;mso-wrap-style:square" from="190,20002" to="38671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68" o:spid="_x0000_s1091" style="position:absolute;left:190;top:20002;width:3848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9" o:spid="_x0000_s1092" style="position:absolute;visibility:visible;mso-wrap-style:square" from="190,22002" to="38671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70" o:spid="_x0000_s1093" style="position:absolute;left:190;top:22002;width:3848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71" o:spid="_x0000_s1094" style="position:absolute;width:190;height:2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72" o:spid="_x0000_s1095" style="position:absolute;visibility:visible;mso-wrap-style:square" from="29718,190" to="29718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73" o:spid="_x0000_s1096" style="position:absolute;left:29718;top:190;width:95;height:25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4" o:spid="_x0000_s1097" style="position:absolute;left:190;top:26003;width:3867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5" o:spid="_x0000_s1098" style="position:absolute;left:38671;top:190;width:191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6" o:spid="_x0000_s1099" style="position:absolute;visibility:visible;mso-wrap-style:square" from="95,26193" to="101,2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" strokecolor="#dadcdd" strokeweight="0"/>
                <v:rect id="Rectangle 77" o:spid="_x0000_s1100" style="position:absolute;left:95;top:26193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" fillcolor="#dadcdd" stroked="f"/>
                <v:line id="Line 78" o:spid="_x0000_s1101" style="position:absolute;visibility:visible;mso-wrap-style:square" from="29718,26193" to="29724,2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" strokecolor="#dadcdd" strokeweight="0"/>
                <v:rect id="Rectangle 79" o:spid="_x0000_s1102" style="position:absolute;left:29718;top:26193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" fillcolor="#dadcdd" stroked="f"/>
                <v:line id="Line 80" o:spid="_x0000_s1103" style="position:absolute;visibility:visible;mso-wrap-style:square" from="38766,26193" to="38773,2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" strokecolor="#dadcdd" strokeweight="0"/>
                <v:rect id="Rectangle 81" o:spid="_x0000_s1104" style="position:absolute;left:38766;top:26193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Gw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Gpu+pB8g508AAAD//wMAUEsBAi0AFAAGAAgAAAAhANvh9svuAAAAhQEAABMAAAAAAAAAAAAAAAAA&#10;AAAAAFtDb250ZW50X1R5cGVzXS54bWxQSwECLQAUAAYACAAAACEAWvQsW78AAAAVAQAACwAAAAAA&#10;AAAAAAAAAAAfAQAAX3JlbHMvLnJlbHNQSwECLQAUAAYACAAAACEAYAbhsMAAAADbAAAADwAAAAAA&#10;AAAAAAAAAAAHAgAAZHJzL2Rvd25yZXYueG1sUEsFBgAAAAADAAMAtwAAAPQCAAAAAA==&#10;" fillcolor="#dadcdd" stroked="f"/>
                <v:line id="Line 82" o:spid="_x0000_s1105" style="position:absolute;visibility:visible;mso-wrap-style:square" from="38862,95" to="38868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dG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rAv6+hB8g018AAAD//wMAUEsBAi0AFAAGAAgAAAAhANvh9svuAAAAhQEAABMAAAAAAAAA&#10;AAAAAAAAAAAAAFtDb250ZW50X1R5cGVzXS54bWxQSwECLQAUAAYACAAAACEAWvQsW78AAAAVAQAA&#10;CwAAAAAAAAAAAAAAAAAfAQAAX3JlbHMvLnJlbHNQSwECLQAUAAYACAAAACEAaKYnRsYAAADbAAAA&#10;DwAAAAAAAAAAAAAAAAAHAgAAZHJzL2Rvd25yZXYueG1sUEsFBgAAAAADAAMAtwAAAPoCAAAAAA==&#10;" strokecolor="#dadcdd" strokeweight="0"/>
                <v:rect id="Rectangle 83" o:spid="_x0000_s1106" style="position:absolute;left:38862;top:95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2R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" fillcolor="#dadcdd" stroked="f"/>
                <v:line id="Line 84" o:spid="_x0000_s1107" style="position:absolute;visibility:visible;mso-wrap-style:square" from="38862,2000" to="38868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" strokecolor="#dadcdd" strokeweight="0"/>
                <v:rect id="Rectangle 85" o:spid="_x0000_s1108" style="position:absolute;left:38862;top:2000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" fillcolor="#dadcdd" stroked="f"/>
                <v:line id="Line 86" o:spid="_x0000_s1109" style="position:absolute;visibility:visible;mso-wrap-style:square" from="38862,4000" to="38868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" strokecolor="#dadcdd" strokeweight="0"/>
                <v:rect id="Rectangle 87" o:spid="_x0000_s1110" style="position:absolute;left:38862;top:4000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" fillcolor="#dadcdd" stroked="f"/>
                <v:line id="Line 88" o:spid="_x0000_s1111" style="position:absolute;visibility:visible;mso-wrap-style:square" from="38862,6000" to="38868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" strokecolor="#dadcdd" strokeweight="0"/>
                <v:rect id="Rectangle 89" o:spid="_x0000_s1112" style="position:absolute;left:38862;top:6000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" fillcolor="#dadcdd" stroked="f"/>
                <v:line id="Line 90" o:spid="_x0000_s1113" style="position:absolute;visibility:visible;mso-wrap-style:square" from="38862,8001" to="38868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" strokecolor="#dadcdd" strokeweight="0"/>
                <v:rect id="Rectangle 91" o:spid="_x0000_s1114" style="position:absolute;left:38862;top:8001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5GX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" fillcolor="#dadcdd" stroked="f"/>
                <v:line id="Line 92" o:spid="_x0000_s1115" style="position:absolute;visibility:visible;mso-wrap-style:square" from="38862,12001" to="38868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" strokecolor="#dadcdd" strokeweight="0"/>
                <v:rect id="Rectangle 93" o:spid="_x0000_s1116" style="position:absolute;left:38862;top:12001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" fillcolor="#dadcdd" stroked="f"/>
                <v:line id="Line 94" o:spid="_x0000_s1117" style="position:absolute;visibility:visible;mso-wrap-style:square" from="38862,14001" to="38868,1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" strokecolor="#dadcdd" strokeweight="0"/>
                <v:rect id="Rectangle 95" o:spid="_x0000_s1118" style="position:absolute;left:38862;top:14001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" fillcolor="#dadcdd" stroked="f"/>
                <v:line id="Line 96" o:spid="_x0000_s1119" style="position:absolute;visibility:visible;mso-wrap-style:square" from="38862,18002" to="38868,1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" strokecolor="#dadcdd" strokeweight="0"/>
                <v:rect id="Rectangle 97" o:spid="_x0000_s1120" style="position:absolute;left:38862;top:18002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" fillcolor="#dadcdd" stroked="f"/>
                <v:line id="Line 98" o:spid="_x0000_s1121" style="position:absolute;visibility:visible;mso-wrap-style:square" from="38862,20002" to="38868,2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" strokecolor="#dadcdd" strokeweight="0"/>
                <v:rect id="Rectangle 99" o:spid="_x0000_s1122" style="position:absolute;left:38862;top:20002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" fillcolor="#dadcdd" stroked="f"/>
                <v:line id="Line 100" o:spid="_x0000_s1123" style="position:absolute;visibility:visible;mso-wrap-style:square" from="38862,22002" to="38868,2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BV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iFf6+hB8g018AAAD//wMAUEsBAi0AFAAGAAgAAAAhANvh9svuAAAAhQEAABMAAAAAAAAA&#10;AAAAAAAAAAAAAFtDb250ZW50X1R5cGVzXS54bWxQSwECLQAUAAYACAAAACEAWvQsW78AAAAVAQAA&#10;CwAAAAAAAAAAAAAAAAAfAQAAX3JlbHMvLnJlbHNQSwECLQAUAAYACAAAACEAxnnwVcYAAADbAAAA&#10;DwAAAAAAAAAAAAAAAAAHAgAAZHJzL2Rvd25yZXYueG1sUEsFBgAAAAADAAMAtwAAAPoCAAAAAA==&#10;" strokecolor="#dadcdd" strokeweight="0"/>
                <v:rect id="Rectangle 101" o:spid="_x0000_s1124" style="position:absolute;left:38862;top:22002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" fillcolor="#dadcdd" stroked="f"/>
                <v:line id="Line 102" o:spid="_x0000_s1125" style="position:absolute;visibility:visible;mso-wrap-style:square" from="38862,26098" to="38868,2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" strokecolor="#dadcdd" strokeweight="0"/>
                <v:rect id="Rectangle 103" o:spid="_x0000_s1126" style="position:absolute;left:38862;top:26098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ht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" fillcolor="#dadcdd" stroked="f"/>
              </v:group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ab/>
      </w: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Default="009F1019" w:rsidP="00404CD1">
      <w:pPr>
        <w:pStyle w:val="Listenabsatz"/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p w:rsidR="009F1019" w:rsidRPr="009F1019" w:rsidRDefault="009F1019" w:rsidP="00404CD1">
      <w:pPr>
        <w:pStyle w:val="Listenabsatz"/>
        <w:tabs>
          <w:tab w:val="left" w:pos="5535"/>
        </w:tabs>
        <w:rPr>
          <w:rFonts w:ascii="PT Sans" w:hAnsi="PT Sans"/>
          <w:sz w:val="24"/>
          <w:szCs w:val="24"/>
        </w:rPr>
      </w:pPr>
    </w:p>
    <w:p w:rsidR="009F1019" w:rsidRPr="009F1019" w:rsidRDefault="009F1019" w:rsidP="00404CD1">
      <w:pPr>
        <w:pStyle w:val="Listenabsatz"/>
        <w:tabs>
          <w:tab w:val="left" w:pos="5535"/>
        </w:tabs>
        <w:rPr>
          <w:rFonts w:ascii="PT Sans" w:hAnsi="PT Sans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1492"/>
      </w:tblGrid>
      <w:tr w:rsidR="009F1019" w:rsidRPr="009F1019" w:rsidTr="009F1019">
        <w:tc>
          <w:tcPr>
            <w:tcW w:w="4304" w:type="dxa"/>
            <w:shd w:val="clear" w:color="auto" w:fill="D9D9D9" w:themeFill="background1" w:themeFillShade="D9"/>
          </w:tcPr>
          <w:p w:rsidR="009F1019" w:rsidRPr="009F1019" w:rsidRDefault="009F1019" w:rsidP="00404CD1">
            <w:pPr>
              <w:pStyle w:val="Listenabsatz"/>
              <w:tabs>
                <w:tab w:val="left" w:pos="5535"/>
              </w:tabs>
              <w:ind w:left="0"/>
              <w:rPr>
                <w:rFonts w:ascii="PT Sans Pro Bold" w:hAnsi="PT Sans Pro Bold"/>
                <w:color w:val="000000" w:themeColor="text1"/>
              </w:rPr>
            </w:pPr>
            <w:bookmarkStart w:id="0" w:name="_GoBack"/>
            <w:r w:rsidRPr="009F1019">
              <w:rPr>
                <w:rFonts w:ascii="PT Sans Pro Bold" w:hAnsi="PT Sans Pro Bold"/>
                <w:color w:val="000000" w:themeColor="text1"/>
              </w:rPr>
              <w:t>Verfahrensart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9F1019" w:rsidRPr="009F1019" w:rsidRDefault="009F1019" w:rsidP="009F1019">
            <w:pPr>
              <w:pStyle w:val="Listenabsatz"/>
              <w:tabs>
                <w:tab w:val="left" w:pos="5535"/>
              </w:tabs>
              <w:ind w:left="0"/>
              <w:rPr>
                <w:rFonts w:ascii="PT Sans Pro Bold" w:hAnsi="PT Sans Pro Bold"/>
                <w:color w:val="000000" w:themeColor="text1"/>
              </w:rPr>
            </w:pPr>
            <w:r w:rsidRPr="009F1019">
              <w:rPr>
                <w:rFonts w:ascii="PT Sans Pro Bold" w:hAnsi="PT Sans Pro Bold"/>
                <w:color w:val="000000" w:themeColor="text1"/>
              </w:rPr>
              <w:t>beträgt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9F1019">
            <w:pPr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Antragsverfahren</w:t>
            </w:r>
            <w:proofErr w:type="spellEnd"/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10,00 €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404CD1">
            <w:pPr>
              <w:pStyle w:val="Listenabsatz"/>
              <w:tabs>
                <w:tab w:val="left" w:pos="5535"/>
              </w:tabs>
              <w:ind w:left="0"/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Vorverfahren</w:t>
            </w:r>
            <w:proofErr w:type="spellEnd"/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50,00 €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9F1019">
            <w:pPr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Klageverfahren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1.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Instanz</w:t>
            </w:r>
            <w:proofErr w:type="spellEnd"/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100,00 €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9F1019">
            <w:pPr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Wenn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bereits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das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Vorverfahren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durch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den</w:t>
            </w:r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SoVD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geführt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wurde</w:t>
            </w:r>
            <w:proofErr w:type="spellEnd"/>
          </w:p>
        </w:tc>
        <w:tc>
          <w:tcPr>
            <w:tcW w:w="1492" w:type="dxa"/>
          </w:tcPr>
          <w:p w:rsid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80,00 €</w:t>
            </w:r>
          </w:p>
          <w:p w:rsidR="009F1019" w:rsidRPr="009F1019" w:rsidRDefault="009F1019" w:rsidP="009F1019">
            <w:pPr>
              <w:pStyle w:val="Listenabsatz"/>
              <w:tabs>
                <w:tab w:val="left" w:pos="5535"/>
              </w:tabs>
              <w:ind w:left="0"/>
              <w:jc w:val="right"/>
              <w:rPr>
                <w:rFonts w:ascii="PT Sans" w:hAnsi="PT Sans"/>
                <w:sz w:val="24"/>
                <w:szCs w:val="24"/>
              </w:rPr>
            </w:pP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3323FD" w:rsidP="003323FD">
            <w:pPr>
              <w:rPr>
                <w:rFonts w:ascii="PT Sans Pro" w:hAnsi="PT Sans Pro"/>
              </w:rPr>
            </w:pPr>
            <w:proofErr w:type="spellStart"/>
            <w:r>
              <w:rPr>
                <w:rFonts w:ascii="PT Sans Pro" w:hAnsi="PT Sans Pro" w:cs="Calibri"/>
                <w:color w:val="000000"/>
                <w:lang w:val="en-US"/>
              </w:rPr>
              <w:t>Klageverfahren</w:t>
            </w:r>
            <w:proofErr w:type="spellEnd"/>
            <w:r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r w:rsidR="009F1019" w:rsidRPr="009F1019">
              <w:rPr>
                <w:rFonts w:ascii="PT Sans Pro" w:hAnsi="PT Sans Pro" w:cs="Calibri"/>
                <w:color w:val="000000"/>
                <w:lang w:val="en-US"/>
              </w:rPr>
              <w:t xml:space="preserve">2. </w:t>
            </w:r>
            <w:proofErr w:type="spellStart"/>
            <w:r w:rsidR="009F1019" w:rsidRPr="009F1019">
              <w:rPr>
                <w:rFonts w:ascii="PT Sans Pro" w:hAnsi="PT Sans Pro" w:cs="Calibri"/>
                <w:color w:val="000000"/>
                <w:lang w:val="en-US"/>
              </w:rPr>
              <w:t>Instanz</w:t>
            </w:r>
            <w:proofErr w:type="spellEnd"/>
            <w:r w:rsidR="009F1019"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120,00 €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9F1019">
            <w:pPr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Wenn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erstinstanzliches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Verfahren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bereits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durch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den SoVD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geführt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</w:t>
            </w: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wurde</w:t>
            </w:r>
            <w:proofErr w:type="spellEnd"/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90,00 €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9F1019">
            <w:pPr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Nichtzulassungsbeschwerde</w:t>
            </w:r>
            <w:proofErr w:type="spellEnd"/>
            <w:r w:rsidRPr="009F1019">
              <w:rPr>
                <w:rFonts w:ascii="PT Sans Pro" w:hAnsi="PT Sans Pro" w:cs="Calibri"/>
                <w:color w:val="000000"/>
                <w:lang w:val="en-US"/>
              </w:rPr>
              <w:t xml:space="preserve"> (NZB) </w:t>
            </w:r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150,00 €</w:t>
            </w:r>
          </w:p>
        </w:tc>
      </w:tr>
      <w:tr w:rsidR="009F1019" w:rsidRPr="009F1019" w:rsidTr="009F1019">
        <w:tc>
          <w:tcPr>
            <w:tcW w:w="4304" w:type="dxa"/>
          </w:tcPr>
          <w:p w:rsidR="009F1019" w:rsidRPr="009F1019" w:rsidRDefault="009F1019" w:rsidP="009F1019">
            <w:pPr>
              <w:rPr>
                <w:rFonts w:ascii="PT Sans Pro" w:hAnsi="PT Sans Pro"/>
              </w:rPr>
            </w:pPr>
            <w:proofErr w:type="spellStart"/>
            <w:r w:rsidRPr="009F1019">
              <w:rPr>
                <w:rFonts w:ascii="PT Sans Pro" w:hAnsi="PT Sans Pro" w:cs="Calibri"/>
                <w:color w:val="000000"/>
                <w:lang w:val="en-US"/>
              </w:rPr>
              <w:t>Revisionsverfahren</w:t>
            </w:r>
            <w:proofErr w:type="spellEnd"/>
          </w:p>
        </w:tc>
        <w:tc>
          <w:tcPr>
            <w:tcW w:w="1492" w:type="dxa"/>
          </w:tcPr>
          <w:p w:rsidR="009F1019" w:rsidRPr="009F1019" w:rsidRDefault="009F1019" w:rsidP="009F1019">
            <w:pPr>
              <w:jc w:val="right"/>
            </w:pPr>
            <w:r>
              <w:rPr>
                <w:rFonts w:ascii="Calibri" w:hAnsi="Calibri" w:cs="Calibri"/>
                <w:color w:val="000000"/>
                <w:lang w:val="en-US"/>
              </w:rPr>
              <w:t>160,00 €</w:t>
            </w:r>
          </w:p>
        </w:tc>
      </w:tr>
      <w:bookmarkEnd w:id="0"/>
    </w:tbl>
    <w:p w:rsidR="009F1019" w:rsidRPr="009F1019" w:rsidRDefault="009F1019" w:rsidP="009F1019">
      <w:pPr>
        <w:tabs>
          <w:tab w:val="left" w:pos="5535"/>
        </w:tabs>
        <w:rPr>
          <w:rFonts w:asciiTheme="majorHAnsi" w:hAnsiTheme="majorHAnsi"/>
          <w:sz w:val="24"/>
          <w:szCs w:val="24"/>
        </w:rPr>
      </w:pPr>
    </w:p>
    <w:sectPr w:rsidR="009F1019" w:rsidRPr="009F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ans Pro Bold">
    <w:panose1 w:val="020B0703020203020204"/>
    <w:charset w:val="00"/>
    <w:family w:val="swiss"/>
    <w:notTrueType/>
    <w:pitch w:val="variable"/>
    <w:sig w:usb0="A00002FF" w:usb1="5000205B" w:usb2="00000000" w:usb3="00000000" w:csb0="00000097" w:csb1="00000000"/>
  </w:font>
  <w:font w:name="PT Sans Pro">
    <w:panose1 w:val="020B0503020203020204"/>
    <w:charset w:val="00"/>
    <w:family w:val="swiss"/>
    <w:notTrueType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3BA"/>
    <w:multiLevelType w:val="hybridMultilevel"/>
    <w:tmpl w:val="308AA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C44"/>
    <w:multiLevelType w:val="hybridMultilevel"/>
    <w:tmpl w:val="B694C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39BE"/>
    <w:multiLevelType w:val="hybridMultilevel"/>
    <w:tmpl w:val="D77EB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25F3"/>
    <w:multiLevelType w:val="hybridMultilevel"/>
    <w:tmpl w:val="51382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F6043"/>
    <w:multiLevelType w:val="hybridMultilevel"/>
    <w:tmpl w:val="3BE64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D2"/>
    <w:rsid w:val="001D3A8B"/>
    <w:rsid w:val="003323FD"/>
    <w:rsid w:val="00404CD1"/>
    <w:rsid w:val="004610F8"/>
    <w:rsid w:val="009D633F"/>
    <w:rsid w:val="009F1019"/>
    <w:rsid w:val="00AC07D2"/>
    <w:rsid w:val="00C21DFE"/>
    <w:rsid w:val="00E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AEE7"/>
  <w15:chartTrackingRefBased/>
  <w15:docId w15:val="{5022BECF-FEFA-4687-9A79-E2BFD5B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7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F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Dorsch</dc:creator>
  <cp:keywords/>
  <dc:description/>
  <cp:lastModifiedBy>Stephanie Panz</cp:lastModifiedBy>
  <cp:revision>5</cp:revision>
  <dcterms:created xsi:type="dcterms:W3CDTF">2019-12-04T10:41:00Z</dcterms:created>
  <dcterms:modified xsi:type="dcterms:W3CDTF">2020-01-15T07:11:00Z</dcterms:modified>
</cp:coreProperties>
</file>